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St. Francis Institute of Technology, Mumbai-400 103</w:t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Department Of Information Technology</w:t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A.Y. 2024-2025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Class: TE-ITA/B, Semester: V</w:t>
      </w:r>
    </w:p>
    <w:p w:rsidR="00000000" w:rsidDel="00000000" w:rsidP="00000000" w:rsidRDefault="00000000" w:rsidRPr="00000000" w14:paraId="00000006">
      <w:pPr>
        <w:spacing w:after="0"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Subject: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DevOps Lab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240" w:lineRule="auto"/>
        <w:jc w:val="center"/>
        <w:rPr>
          <w:rFonts w:ascii="Times New Roman" w:cs="Times New Roman" w:eastAsia="Times New Roman" w:hAnsi="Times New Roman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leader="none" w:pos="900"/>
          <w:tab w:val="left" w:leader="none" w:pos="5040"/>
        </w:tabs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Experiment – 4:  To understand Continuous Integration, install and configure Jenkins with Maven/Ant/Gradle to setup a build Job.</w:t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409575</wp:posOffset>
            </wp:positionH>
            <wp:positionV relativeFrom="paragraph">
              <wp:posOffset>228600</wp:posOffset>
            </wp:positionV>
            <wp:extent cx="4878000" cy="4496400"/>
            <wp:effectExtent b="0" l="0" r="0" t="0"/>
            <wp:wrapNone/>
            <wp:docPr id="2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8000" cy="4496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tabs>
          <w:tab w:val="left" w:leader="none" w:pos="900"/>
          <w:tab w:val="left" w:leader="none" w:pos="5040"/>
        </w:tabs>
        <w:spacing w:after="0" w:line="240" w:lineRule="auto"/>
        <w:jc w:val="center"/>
        <w:rPr>
          <w:rFonts w:ascii="Times New Roman" w:cs="Times New Roman" w:eastAsia="Times New Roman" w:hAnsi="Times New Roman"/>
          <w:b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tabs>
          <w:tab w:val="left" w:leader="none" w:pos="-5580"/>
        </w:tabs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understand Continuous Integration, install and configure Jenkins with Maven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tabs>
          <w:tab w:val="left" w:leader="none" w:pos="-5580"/>
        </w:tabs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Objectives: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Aim of this experiment is that, the students will be able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hanging="36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Integrate and deploy tools like Jenkins and Maven, which is used to build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applications in DevOps environment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tabs>
          <w:tab w:val="left" w:leader="none" w:pos="-5580"/>
        </w:tabs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Outcomes: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study of this experiment, the students will be able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hanging="36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understand the importance of Jenkins to Build and deploy Software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firstLine="0"/>
        <w:jc w:val="both"/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Applications on server environment.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hanging="36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Learn about Jenkins (With Architecture) 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</w:tabs>
        <w:spacing w:after="0" w:before="0" w:line="240" w:lineRule="auto"/>
        <w:ind w:left="1350" w:right="-360" w:hanging="36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" w:cs="Times" w:eastAsia="Times" w:hAnsi="Time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have introduction to Maven / Gradle / Ant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tabs>
          <w:tab w:val="left" w:leader="none" w:pos="-5580"/>
        </w:tabs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Prerequisite: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Knowledge of software engineering concept of integration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Jenkins,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JDK, python, ANT,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Personal Computer, Windows operating system, browser, Internet Connection, Microsoft Word.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after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Pre-Experiment Exercise:</w:t>
      </w:r>
    </w:p>
    <w:p w:rsidR="00000000" w:rsidDel="00000000" w:rsidP="00000000" w:rsidRDefault="00000000" w:rsidRPr="00000000" w14:paraId="00000017">
      <w:pPr>
        <w:spacing w:after="0" w:line="240" w:lineRule="auto"/>
        <w:ind w:right="-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Brief Theory: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Refer shared material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0"/>
          <w:tab w:val="left" w:leader="none" w:pos="720"/>
          <w:tab w:val="left" w:leader="none" w:pos="2520"/>
          <w:tab w:val="left" w:leader="none" w:pos="2700"/>
          <w:tab w:val="left" w:leader="none" w:pos="2880"/>
        </w:tabs>
        <w:spacing w:after="0" w:before="0" w:line="240" w:lineRule="auto"/>
        <w:ind w:left="630" w:right="-36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Laboratory Exercise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3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Procedure: 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a.</w:t>
        <w:tab/>
        <w:t xml:space="preserve">Answer the following: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is Jenkins?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Jenkins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is an open-source automation server used primarily for continuous integration and continuous delivery (CI/CD) in software development. It automates the building, testing, and deployment of applications, helping developers integrate changes to projects more frequently.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Why use Jenkins?</w:t>
      </w:r>
    </w:p>
    <w:p w:rsidR="00000000" w:rsidDel="00000000" w:rsidP="00000000" w:rsidRDefault="00000000" w:rsidRPr="00000000" w14:paraId="0000001E">
      <w:pPr>
        <w:spacing w:after="0" w:line="240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Automation: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Automates repetitive tasks, reducing manual intervention.</w:t>
      </w:r>
    </w:p>
    <w:p w:rsidR="00000000" w:rsidDel="00000000" w:rsidP="00000000" w:rsidRDefault="00000000" w:rsidRPr="00000000" w14:paraId="0000001F">
      <w:pPr>
        <w:spacing w:after="0" w:line="240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Continuous Integration/Delivery: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Facilitates frequent code integration and deployment, ensuring faster release cycles.</w:t>
      </w:r>
    </w:p>
    <w:p w:rsidR="00000000" w:rsidDel="00000000" w:rsidP="00000000" w:rsidRDefault="00000000" w:rsidRPr="00000000" w14:paraId="00000020">
      <w:pPr>
        <w:spacing w:after="0" w:line="240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Extensibility: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Supports numerous plugins, making it adaptable to various development and deployment environments.</w:t>
      </w:r>
    </w:p>
    <w:p w:rsidR="00000000" w:rsidDel="00000000" w:rsidP="00000000" w:rsidRDefault="00000000" w:rsidRPr="00000000" w14:paraId="00000021">
      <w:pPr>
        <w:spacing w:after="0" w:line="240" w:lineRule="auto"/>
        <w:ind w:left="1800" w:firstLine="0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Scalability: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Easily scales to handle large and complex projects with distributed builds across multiple machines.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2">
      <w:pPr>
        <w:spacing w:after="0" w:line="240" w:lineRule="auto"/>
        <w:ind w:left="108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Execute following (Refer the shared material) and attach screenshots: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Install Jenkins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Configure Jenkins with Maven and ANT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283.0000000000001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Build 4 basic projects in Jenkins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0"/>
          <w:tab w:val="left" w:leader="none" w:pos="720"/>
          <w:tab w:val="left" w:leader="none" w:pos="2520"/>
          <w:tab w:val="left" w:leader="none" w:pos="2700"/>
          <w:tab w:val="left" w:leader="none" w:pos="2880"/>
        </w:tabs>
        <w:spacing w:after="0" w:before="0" w:line="240" w:lineRule="auto"/>
        <w:ind w:left="63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Post-Experiments Exercise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  <w:tab w:val="left" w:leader="none" w:pos="-5400"/>
        </w:tabs>
        <w:spacing w:after="0" w:before="0" w:line="240" w:lineRule="auto"/>
        <w:ind w:left="108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Extended Theory:</w:t>
      </w:r>
    </w:p>
    <w:p w:rsidR="00000000" w:rsidDel="00000000" w:rsidP="00000000" w:rsidRDefault="00000000" w:rsidRPr="00000000" w14:paraId="00000028">
      <w:pPr>
        <w:tabs>
          <w:tab w:val="left" w:leader="none" w:pos="-5580"/>
          <w:tab w:val="left" w:leader="none" w:pos="-5400"/>
        </w:tabs>
        <w:spacing w:after="0" w:line="240" w:lineRule="auto"/>
        <w:ind w:left="720" w:right="-36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Nil</w:t>
        <w:tab/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  <w:tab w:val="left" w:leader="none" w:pos="-5400"/>
        </w:tabs>
        <w:spacing w:after="0" w:before="0" w:line="240" w:lineRule="auto"/>
        <w:ind w:left="108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Questions: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lin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What are the system requirements to install Jenkins? 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lin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 some important plugins in Jenkins. 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lin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What is Maven and ANT?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  <w:tab w:val="left" w:leader="none" w:pos="-5400"/>
        </w:tabs>
        <w:spacing w:after="0" w:before="0" w:line="240" w:lineRule="auto"/>
        <w:ind w:left="108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Conclusion: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lin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what was performed in the experiment. 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after="0" w:line="240" w:lineRule="auto"/>
        <w:ind w:left="1440" w:hanging="360"/>
        <w:jc w:val="both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the significance of the topic studied in the experiment.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-5580"/>
          <w:tab w:val="left" w:leader="none" w:pos="-5400"/>
        </w:tabs>
        <w:spacing w:after="0" w:before="0" w:line="240" w:lineRule="auto"/>
        <w:ind w:left="1080" w:right="-360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References: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9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https://jenkins.io/doc/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9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https://www.cloudbees.com/jenkins/what-is-jenkins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9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https://vmokshagroup.com/blog/what-is-jenkins/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fldChar w:fldCharType="begin"/>
        <w:instrText xml:space="preserve"> HYPERLINK "https://www.infoworld.com/article/3239666/what-is-jenkins-the-ci-server-explained.html" </w:instrText>
        <w:fldChar w:fldCharType="separate"/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  <w:rtl w:val="0"/>
        </w:rPr>
        <w:t xml:space="preserve">https://www.infoworld.com/article/3239666/what-is-jenkins-the-ci-server-explained.html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fldChar w:fldCharType="end"/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https://hackr.io/blog/jenkins-interview-questions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https://www.edureka.co/blog/interview-questions/jenkins-interview-questions/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• Install Jenkins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105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687194" cy="2067892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7194" cy="2067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439521" cy="1932608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9521" cy="1932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233738" cy="2511213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2511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173640" cy="2483718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3640" cy="2483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40" w:lineRule="auto"/>
        <w:ind w:left="-72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852738" cy="2215966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215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871788" cy="2212966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212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96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105344" cy="1879550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6194" l="0" r="17607" t="5014"/>
                    <a:stretch>
                      <a:fillRect/>
                    </a:stretch>
                  </pic:blipFill>
                  <pic:spPr>
                    <a:xfrm>
                      <a:off x="0" y="0"/>
                      <a:ext cx="3105344" cy="187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152381" cy="18733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7374" l="0" r="17109" t="4719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18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36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119438" cy="1915151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5604" l="0" r="17607" t="4719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1915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755913" cy="1843088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8484" l="0" r="0" t="4165"/>
                    <a:stretch>
                      <a:fillRect/>
                    </a:stretch>
                  </pic:blipFill>
                  <pic:spPr>
                    <a:xfrm>
                      <a:off x="0" y="0"/>
                      <a:ext cx="3755913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36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93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Managing Plugins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270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4852988" cy="1813824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1813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5119688" cy="1199129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1199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5177220" cy="1720007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7220" cy="1720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ind w:left="-27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5100638" cy="1965694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1965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270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5014549" cy="1195388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549" cy="1195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270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4595813" cy="1428077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1428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270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270" w:right="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Tools to configure:</w:t>
      </w:r>
    </w:p>
    <w:p w:rsidR="00000000" w:rsidDel="00000000" w:rsidP="00000000" w:rsidRDefault="00000000" w:rsidRPr="00000000" w14:paraId="00000047">
      <w:pPr>
        <w:spacing w:after="0" w:line="240" w:lineRule="auto"/>
        <w:ind w:left="-720" w:right="-87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895600" cy="2098179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10817" l="0" r="597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098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981325" cy="1888629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14163" l="0" r="5531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88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ind w:left="-720" w:right="-87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933700" cy="2227138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6844" l="0" r="517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22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686050" cy="2293813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8083" l="0" r="561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93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700338" cy="2358295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5448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358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780280" cy="2325812"/>
            <wp:effectExtent b="0" l="0" r="0" t="0"/>
            <wp:docPr id="2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 b="0" l="0" r="541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0280" cy="2325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• Build jobs in Jenkins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72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1. Freestyle project (Simple Windows batch command) – echo: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990975" cy="2047875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7374" l="0" r="20643" t="2005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871788" cy="2465319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5014" l="0" r="46013"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465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757488" cy="2499529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5604" l="0" r="49003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499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after saving on dashboard do build now, then in that build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4786313" cy="1723414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37126" l="0" r="29401" t="17752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1723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rtl w:val="0"/>
        </w:rPr>
        <w:tab/>
        <w:t xml:space="preserve">2. Freestyle parameterized project (Windows batch command) –string,</w:t>
      </w:r>
    </w:p>
    <w:p w:rsidR="00000000" w:rsidDel="00000000" w:rsidP="00000000" w:rsidRDefault="00000000" w:rsidRPr="00000000" w14:paraId="00000053">
      <w:pPr>
        <w:spacing w:after="0" w:line="240" w:lineRule="auto"/>
        <w:ind w:left="-720" w:right="-870" w:firstLine="0"/>
        <w:rPr>
          <w:rFonts w:ascii="Times New Roman" w:cs="Times New Roman" w:eastAsia="Times New Roman" w:hAnsi="Times New Roman"/>
          <w:color w:val="0563c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rtl w:val="0"/>
        </w:rPr>
        <w:t xml:space="preserve">Boolean and choice parameters with echo</w:t>
      </w:r>
    </w:p>
    <w:p w:rsidR="00000000" w:rsidDel="00000000" w:rsidP="00000000" w:rsidRDefault="00000000" w:rsidRPr="00000000" w14:paraId="00000054">
      <w:pPr>
        <w:spacing w:after="0" w:line="240" w:lineRule="auto"/>
        <w:ind w:left="-720" w:right="-87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271838" cy="2496664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8"/>
                    <a:srcRect b="6482" l="0" r="46013" t="20436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2496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149795" cy="2562374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15634" l="0" r="53986"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3149795" cy="2562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40" w:lineRule="auto"/>
        <w:ind w:left="-720" w:right="-87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918781" cy="2243361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23893" l="0" r="53654" t="12684"/>
                    <a:stretch>
                      <a:fillRect/>
                    </a:stretch>
                  </pic:blipFill>
                  <pic:spPr>
                    <a:xfrm>
                      <a:off x="0" y="0"/>
                      <a:ext cx="2918781" cy="2243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492546" cy="2252439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34513" l="0" r="54152" t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3492546" cy="2252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40" w:lineRule="auto"/>
        <w:ind w:left="-720" w:right="-87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071813" cy="2638872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 b="15339" l="0" r="53322" t="13569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2638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471863" cy="2479902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25958" l="0" r="51827" t="12979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2479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build with parameters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119438" cy="2543236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12341" l="0" r="53156" t="19805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543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484715" cy="2556123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13073" l="20598" r="31395" t="24362"/>
                    <a:stretch>
                      <a:fillRect/>
                    </a:stretch>
                  </pic:blipFill>
                  <pic:spPr>
                    <a:xfrm>
                      <a:off x="0" y="0"/>
                      <a:ext cx="3484715" cy="2556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72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3. Java freestyle project -Hello world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5734050" cy="1351434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6"/>
                    <a:srcRect b="1132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51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184945" cy="2562969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10914" l="0" r="50664" t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3184945" cy="2562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024188" cy="2643521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10790" l="0" r="51993" t="14159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2643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4176713" cy="2250664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24778" l="22948" r="25249" t="2583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250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72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  <w:rtl w:val="0"/>
        </w:rPr>
        <w:t xml:space="preserve">4. Java freestyle project (parameterized) – 2 String parameter</w:t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5191125" cy="18669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513455" cy="2440484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1"/>
                    <a:srcRect b="11799" l="0" r="44518" t="19764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2440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967038" cy="2547782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16224" l="996" r="53156" t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547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40" w:lineRule="auto"/>
        <w:ind w:left="-720" w:right="-87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148013" cy="269012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18289" l="0" r="54318" t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2690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2919413" cy="268414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 b="12684" l="0" r="54651" t="13274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684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092223" cy="2405063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23893" l="0" r="58139" t="18584"/>
                    <a:stretch>
                      <a:fillRect/>
                    </a:stretch>
                  </pic:blipFill>
                  <pic:spPr>
                    <a:xfrm>
                      <a:off x="0" y="0"/>
                      <a:ext cx="3092223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  <w:drawing>
          <wp:inline distB="114300" distT="114300" distL="114300" distR="114300">
            <wp:extent cx="3456852" cy="2395538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6"/>
                    <a:srcRect b="22849" l="21428" r="34717" t="23127"/>
                    <a:stretch>
                      <a:fillRect/>
                    </a:stretch>
                  </pic:blipFill>
                  <pic:spPr>
                    <a:xfrm>
                      <a:off x="0" y="0"/>
                      <a:ext cx="3456852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720" w:right="-870" w:firstLine="0"/>
        <w:jc w:val="left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285" w:top="360" w:left="1440" w:right="48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ourier New"/>
  <w:font w:name="Times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630" w:hanging="360"/>
      </w:pPr>
      <w:rPr/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●"/>
      <w:lvlJc w:val="left"/>
      <w:pPr>
        <w:ind w:left="2070" w:hanging="180"/>
      </w:pPr>
      <w:rPr>
        <w:rFonts w:ascii="Noto Sans Symbols" w:cs="Noto Sans Symbols" w:eastAsia="Noto Sans Symbols" w:hAnsi="Noto Sans Symbols"/>
      </w:rPr>
    </w:lvl>
    <w:lvl w:ilvl="3">
      <w:start w:val="1"/>
      <w:numFmt w:val="upperLetter"/>
      <w:lvlText w:val="%4."/>
      <w:lvlJc w:val="left"/>
      <w:pPr>
        <w:ind w:left="2790" w:hanging="360"/>
      </w:pPr>
      <w:rPr/>
    </w:lvl>
    <w:lvl w:ilvl="4">
      <w:start w:val="8"/>
      <w:numFmt w:val="decimal"/>
      <w:lvlText w:val="%5"/>
      <w:lvlJc w:val="left"/>
      <w:pPr>
        <w:ind w:left="3510" w:hanging="360"/>
      </w:pPr>
      <w:rPr/>
    </w:lvl>
    <w:lvl w:ilvl="5">
      <w:start w:val="1"/>
      <w:numFmt w:val="lowerRoman"/>
      <w:lvlText w:val="%6."/>
      <w:lvlJc w:val="right"/>
      <w:pPr>
        <w:ind w:left="4230" w:hanging="180"/>
      </w:pPr>
      <w:rPr/>
    </w:lvl>
    <w:lvl w:ilvl="6">
      <w:start w:val="1"/>
      <w:numFmt w:val="decimal"/>
      <w:lvlText w:val="%7."/>
      <w:lvlJc w:val="left"/>
      <w:pPr>
        <w:ind w:left="4950" w:hanging="360"/>
      </w:pPr>
      <w:rPr/>
    </w:lvl>
    <w:lvl w:ilvl="7">
      <w:start w:val="1"/>
      <w:numFmt w:val="lowerLetter"/>
      <w:lvlText w:val="%8."/>
      <w:lvlJc w:val="left"/>
      <w:pPr>
        <w:ind w:left="5670" w:hanging="360"/>
      </w:pPr>
      <w:rPr/>
    </w:lvl>
    <w:lvl w:ilvl="8">
      <w:start w:val="1"/>
      <w:numFmt w:val="lowerRoman"/>
      <w:lvlText w:val="%9."/>
      <w:lvlJc w:val="right"/>
      <w:pPr>
        <w:ind w:left="6390" w:hanging="18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630" w:hanging="360"/>
      </w:pPr>
      <w:rPr>
        <w:sz w:val="24"/>
        <w:szCs w:val="24"/>
      </w:rPr>
    </w:lvl>
    <w:lvl w:ilvl="1">
      <w:start w:val="1"/>
      <w:numFmt w:val="bullet"/>
      <w:lvlText w:val="●"/>
      <w:lvlJc w:val="left"/>
      <w:pPr>
        <w:ind w:left="126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lowerRoman"/>
      <w:lvlText w:val="%3."/>
      <w:lvlJc w:val="right"/>
      <w:pPr>
        <w:ind w:left="1980" w:hanging="180"/>
      </w:pPr>
      <w:rPr/>
    </w:lvl>
    <w:lvl w:ilvl="3">
      <w:start w:val="1"/>
      <w:numFmt w:val="decimal"/>
      <w:lvlText w:val="%4."/>
      <w:lvlJc w:val="left"/>
      <w:pPr>
        <w:ind w:left="2700" w:hanging="360"/>
      </w:pPr>
      <w:rPr/>
    </w:lvl>
    <w:lvl w:ilvl="4">
      <w:start w:val="1"/>
      <w:numFmt w:val="lowerLetter"/>
      <w:lvlText w:val="%5."/>
      <w:lvlJc w:val="left"/>
      <w:pPr>
        <w:ind w:left="3420" w:hanging="360"/>
      </w:pPr>
      <w:rPr/>
    </w:lvl>
    <w:lvl w:ilvl="5">
      <w:start w:val="1"/>
      <w:numFmt w:val="lowerRoman"/>
      <w:lvlText w:val="%6."/>
      <w:lvlJc w:val="right"/>
      <w:pPr>
        <w:ind w:left="4140" w:hanging="180"/>
      </w:pPr>
      <w:rPr/>
    </w:lvl>
    <w:lvl w:ilvl="6">
      <w:start w:val="1"/>
      <w:numFmt w:val="decimal"/>
      <w:lvlText w:val="%7."/>
      <w:lvlJc w:val="left"/>
      <w:pPr>
        <w:ind w:left="4860" w:hanging="360"/>
      </w:pPr>
      <w:rPr/>
    </w:lvl>
    <w:lvl w:ilvl="7">
      <w:start w:val="1"/>
      <w:numFmt w:val="lowerLetter"/>
      <w:lvlText w:val="%8."/>
      <w:lvlJc w:val="left"/>
      <w:pPr>
        <w:ind w:left="5580" w:hanging="360"/>
      </w:pPr>
      <w:rPr/>
    </w:lvl>
    <w:lvl w:ilvl="8">
      <w:start w:val="1"/>
      <w:numFmt w:val="lowerRoman"/>
      <w:lvlText w:val="%9."/>
      <w:lvlJc w:val="right"/>
      <w:pPr>
        <w:ind w:left="6300" w:hanging="18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upperLetter"/>
      <w:lvlText w:val="%1."/>
      <w:lvlJc w:val="left"/>
      <w:pPr>
        <w:ind w:left="1440" w:hanging="360"/>
      </w:pPr>
      <w:rPr/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135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135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42.png"/><Relationship Id="rId41" Type="http://schemas.openxmlformats.org/officeDocument/2006/relationships/image" Target="media/image3.png"/><Relationship Id="rId44" Type="http://schemas.openxmlformats.org/officeDocument/2006/relationships/image" Target="media/image4.png"/><Relationship Id="rId43" Type="http://schemas.openxmlformats.org/officeDocument/2006/relationships/image" Target="media/image25.png"/><Relationship Id="rId46" Type="http://schemas.openxmlformats.org/officeDocument/2006/relationships/image" Target="media/image18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vmokshagroup.com/blog/what-is-jenkins/" TargetMode="External"/><Relationship Id="rId48" Type="http://schemas.openxmlformats.org/officeDocument/2006/relationships/image" Target="media/image6.png"/><Relationship Id="rId47" Type="http://schemas.openxmlformats.org/officeDocument/2006/relationships/image" Target="media/image30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7" Type="http://schemas.openxmlformats.org/officeDocument/2006/relationships/hyperlink" Target="https://jenkins.io/doc/" TargetMode="External"/><Relationship Id="rId8" Type="http://schemas.openxmlformats.org/officeDocument/2006/relationships/hyperlink" Target="https://www.cloudbees.com/jenkins/what-is-jenkins" TargetMode="External"/><Relationship Id="rId31" Type="http://schemas.openxmlformats.org/officeDocument/2006/relationships/image" Target="media/image45.png"/><Relationship Id="rId30" Type="http://schemas.openxmlformats.org/officeDocument/2006/relationships/image" Target="media/image20.png"/><Relationship Id="rId33" Type="http://schemas.openxmlformats.org/officeDocument/2006/relationships/image" Target="media/image41.png"/><Relationship Id="rId32" Type="http://schemas.openxmlformats.org/officeDocument/2006/relationships/image" Target="media/image33.png"/><Relationship Id="rId35" Type="http://schemas.openxmlformats.org/officeDocument/2006/relationships/image" Target="media/image35.png"/><Relationship Id="rId34" Type="http://schemas.openxmlformats.org/officeDocument/2006/relationships/image" Target="media/image13.png"/><Relationship Id="rId37" Type="http://schemas.openxmlformats.org/officeDocument/2006/relationships/image" Target="media/image32.png"/><Relationship Id="rId36" Type="http://schemas.openxmlformats.org/officeDocument/2006/relationships/image" Target="media/image1.png"/><Relationship Id="rId39" Type="http://schemas.openxmlformats.org/officeDocument/2006/relationships/image" Target="media/image15.png"/><Relationship Id="rId38" Type="http://schemas.openxmlformats.org/officeDocument/2006/relationships/image" Target="media/image44.png"/><Relationship Id="rId20" Type="http://schemas.openxmlformats.org/officeDocument/2006/relationships/image" Target="media/image22.png"/><Relationship Id="rId22" Type="http://schemas.openxmlformats.org/officeDocument/2006/relationships/image" Target="media/image5.png"/><Relationship Id="rId21" Type="http://schemas.openxmlformats.org/officeDocument/2006/relationships/image" Target="media/image27.png"/><Relationship Id="rId24" Type="http://schemas.openxmlformats.org/officeDocument/2006/relationships/image" Target="media/image16.png"/><Relationship Id="rId23" Type="http://schemas.openxmlformats.org/officeDocument/2006/relationships/image" Target="media/image19.png"/><Relationship Id="rId26" Type="http://schemas.openxmlformats.org/officeDocument/2006/relationships/image" Target="media/image29.png"/><Relationship Id="rId25" Type="http://schemas.openxmlformats.org/officeDocument/2006/relationships/image" Target="media/image37.png"/><Relationship Id="rId28" Type="http://schemas.openxmlformats.org/officeDocument/2006/relationships/image" Target="media/image17.png"/><Relationship Id="rId27" Type="http://schemas.openxmlformats.org/officeDocument/2006/relationships/image" Target="media/image28.png"/><Relationship Id="rId29" Type="http://schemas.openxmlformats.org/officeDocument/2006/relationships/image" Target="media/image38.png"/><Relationship Id="rId51" Type="http://schemas.openxmlformats.org/officeDocument/2006/relationships/image" Target="media/image43.png"/><Relationship Id="rId50" Type="http://schemas.openxmlformats.org/officeDocument/2006/relationships/image" Target="media/image21.png"/><Relationship Id="rId53" Type="http://schemas.openxmlformats.org/officeDocument/2006/relationships/image" Target="media/image10.png"/><Relationship Id="rId52" Type="http://schemas.openxmlformats.org/officeDocument/2006/relationships/image" Target="media/image23.png"/><Relationship Id="rId11" Type="http://schemas.openxmlformats.org/officeDocument/2006/relationships/hyperlink" Target="https://www.edureka.co/blog/interview-questions/jenkins-interview-questions/" TargetMode="External"/><Relationship Id="rId55" Type="http://schemas.openxmlformats.org/officeDocument/2006/relationships/image" Target="media/image31.png"/><Relationship Id="rId10" Type="http://schemas.openxmlformats.org/officeDocument/2006/relationships/hyperlink" Target="https://hackr.io/blog/jenkins-interview-questions" TargetMode="External"/><Relationship Id="rId54" Type="http://schemas.openxmlformats.org/officeDocument/2006/relationships/image" Target="media/image8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56" Type="http://schemas.openxmlformats.org/officeDocument/2006/relationships/image" Target="media/image46.png"/><Relationship Id="rId15" Type="http://schemas.openxmlformats.org/officeDocument/2006/relationships/image" Target="media/image40.png"/><Relationship Id="rId14" Type="http://schemas.openxmlformats.org/officeDocument/2006/relationships/image" Target="media/image9.png"/><Relationship Id="rId17" Type="http://schemas.openxmlformats.org/officeDocument/2006/relationships/image" Target="media/image2.png"/><Relationship Id="rId16" Type="http://schemas.openxmlformats.org/officeDocument/2006/relationships/image" Target="media/image7.png"/><Relationship Id="rId19" Type="http://schemas.openxmlformats.org/officeDocument/2006/relationships/image" Target="media/image14.png"/><Relationship Id="rId1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